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68CEE" w14:textId="77777777" w:rsidR="00E43AF1" w:rsidRPr="00C114CF" w:rsidRDefault="00E43AF1" w:rsidP="00E43AF1">
      <w:pPr>
        <w:pStyle w:val="ConsPlusNormal"/>
        <w:ind w:firstLine="540"/>
        <w:jc w:val="both"/>
        <w:rPr>
          <w:lang w:val="en-US"/>
        </w:rPr>
      </w:pPr>
    </w:p>
    <w:p w14:paraId="3BD9622C" w14:textId="77777777" w:rsidR="00E43AF1" w:rsidRPr="00A228C4" w:rsidRDefault="00E43AF1" w:rsidP="00A228C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2220"/>
      <w:bookmarkEnd w:id="0"/>
      <w:r w:rsidRPr="00A228C4">
        <w:rPr>
          <w:rFonts w:ascii="Times New Roman" w:hAnsi="Times New Roman" w:cs="Times New Roman"/>
          <w:b/>
          <w:sz w:val="24"/>
          <w:szCs w:val="24"/>
        </w:rPr>
        <w:t>АКТ</w:t>
      </w:r>
    </w:p>
    <w:p w14:paraId="1D98186A" w14:textId="77777777" w:rsidR="00E43AF1" w:rsidRPr="00A228C4" w:rsidRDefault="00E43AF1" w:rsidP="00A228C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28C4">
        <w:rPr>
          <w:rFonts w:ascii="Times New Roman" w:hAnsi="Times New Roman" w:cs="Times New Roman"/>
          <w:b/>
          <w:sz w:val="24"/>
          <w:szCs w:val="24"/>
        </w:rPr>
        <w:t>оценки обеспечения готовности к отопительному периоду</w:t>
      </w:r>
    </w:p>
    <w:p w14:paraId="6EED5998" w14:textId="77777777" w:rsidR="00E43AF1" w:rsidRPr="00A228C4" w:rsidRDefault="00411B2A" w:rsidP="00A228C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2026/2027</w:t>
      </w:r>
      <w:r w:rsidR="00E43AF1" w:rsidRPr="00A228C4">
        <w:rPr>
          <w:rFonts w:ascii="Times New Roman" w:hAnsi="Times New Roman" w:cs="Times New Roman"/>
          <w:b/>
          <w:sz w:val="24"/>
          <w:szCs w:val="24"/>
        </w:rPr>
        <w:t xml:space="preserve"> гг.</w:t>
      </w:r>
    </w:p>
    <w:p w14:paraId="22931A2D" w14:textId="77777777"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672"/>
      </w:tblGrid>
      <w:tr w:rsidR="00E43AF1" w:rsidRPr="00A228C4" w14:paraId="667501D5" w14:textId="77777777" w:rsidTr="000060CE">
        <w:trPr>
          <w:trHeight w:val="598"/>
        </w:trPr>
        <w:tc>
          <w:tcPr>
            <w:tcW w:w="4673" w:type="dxa"/>
          </w:tcPr>
          <w:p w14:paraId="005FF0DD" w14:textId="77777777" w:rsidR="00B25FA5" w:rsidRPr="00A228C4" w:rsidRDefault="00B25FA5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г. Артемовский</w:t>
            </w:r>
          </w:p>
          <w:p w14:paraId="7BA810D1" w14:textId="77777777" w:rsidR="00E43AF1" w:rsidRPr="00A228C4" w:rsidRDefault="00E43AF1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(место составления акта)</w:t>
            </w:r>
          </w:p>
          <w:p w14:paraId="799A2D84" w14:textId="77777777" w:rsidR="00E43AF1" w:rsidRPr="00A228C4" w:rsidRDefault="00E43AF1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2" w:type="dxa"/>
          </w:tcPr>
          <w:p w14:paraId="2AD11877" w14:textId="77777777" w:rsidR="00B25FA5" w:rsidRPr="00A228C4" w:rsidRDefault="00B25FA5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202272573"/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11.08.2026</w:t>
            </w:r>
          </w:p>
          <w:bookmarkEnd w:id="1"/>
          <w:p w14:paraId="32A45C48" w14:textId="77777777" w:rsidR="00E43AF1" w:rsidRPr="00A228C4" w:rsidRDefault="00E43AF1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(дата составления акта)</w:t>
            </w:r>
          </w:p>
        </w:tc>
      </w:tr>
    </w:tbl>
    <w:p w14:paraId="31D433C1" w14:textId="77777777" w:rsidR="009D1B68" w:rsidRDefault="009D1B68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4D231C1" w14:textId="77777777"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228C4">
        <w:rPr>
          <w:rFonts w:ascii="Times New Roman" w:hAnsi="Times New Roman" w:cs="Times New Roman"/>
          <w:sz w:val="24"/>
          <w:szCs w:val="24"/>
        </w:rPr>
        <w:t>Комиссия, образованная постановлением от 2026-05-27 № 770-ПА</w:t>
      </w:r>
    </w:p>
    <w:p w14:paraId="7ECB8D41" w14:textId="77777777" w:rsidR="009D1B68" w:rsidRDefault="00E43AF1" w:rsidP="009D1B6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(форма документа и его реквизиты, которым образована комиссия)</w:t>
      </w:r>
    </w:p>
    <w:p w14:paraId="61F6F624" w14:textId="77777777" w:rsidR="00E43AF1" w:rsidRPr="00A228C4" w:rsidRDefault="00E43AF1" w:rsidP="009D1B6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в соотв</w:t>
      </w:r>
      <w:r w:rsidR="001E57C5">
        <w:rPr>
          <w:rFonts w:ascii="Times New Roman" w:hAnsi="Times New Roman" w:cs="Times New Roman"/>
          <w:sz w:val="24"/>
          <w:szCs w:val="24"/>
        </w:rPr>
        <w:t>етствии с программой проведения</w:t>
      </w:r>
      <w:r w:rsidRPr="00A228C4">
        <w:rPr>
          <w:rFonts w:ascii="Times New Roman" w:hAnsi="Times New Roman" w:cs="Times New Roman"/>
          <w:sz w:val="24"/>
          <w:szCs w:val="24"/>
        </w:rPr>
        <w:t xml:space="preserve"> оценки обеспечения готовности к</w:t>
      </w:r>
    </w:p>
    <w:p w14:paraId="5A4DA2E9" w14:textId="77777777"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отопительному периоду от 2026-06-18г., утвержденной</w:t>
      </w:r>
    </w:p>
    <w:p w14:paraId="6F6FAAB2" w14:textId="77777777" w:rsidR="00E43AF1" w:rsidRPr="00A228C4" w:rsidRDefault="00B25FA5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228C4">
        <w:rPr>
          <w:rFonts w:ascii="Times New Roman" w:hAnsi="Times New Roman" w:cs="Times New Roman"/>
          <w:sz w:val="24"/>
          <w:szCs w:val="24"/>
        </w:rPr>
        <w:t>Карабатов</w:t>
      </w:r>
      <w:proofErr w:type="spellEnd"/>
      <w:r w:rsidRPr="00A228C4">
        <w:rPr>
          <w:rFonts w:ascii="Times New Roman" w:hAnsi="Times New Roman" w:cs="Times New Roman"/>
          <w:sz w:val="24"/>
          <w:szCs w:val="24"/>
        </w:rPr>
        <w:t xml:space="preserve"> Сергей Владимирович,</w:t>
      </w:r>
    </w:p>
    <w:p w14:paraId="29F457A4" w14:textId="77777777" w:rsidR="00E43AF1" w:rsidRPr="00A228C4" w:rsidRDefault="00E43AF1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(Фамилия, </w:t>
      </w:r>
      <w:r w:rsidR="001E57C5">
        <w:rPr>
          <w:rFonts w:ascii="Times New Roman" w:hAnsi="Times New Roman" w:cs="Times New Roman"/>
          <w:sz w:val="24"/>
          <w:szCs w:val="24"/>
        </w:rPr>
        <w:t>инициалы руководителя (его заместителя)</w:t>
      </w:r>
      <w:r w:rsidRPr="00A228C4">
        <w:rPr>
          <w:rFonts w:ascii="Times New Roman" w:hAnsi="Times New Roman" w:cs="Times New Roman"/>
          <w:sz w:val="24"/>
          <w:szCs w:val="24"/>
        </w:rPr>
        <w:t xml:space="preserve"> уполномоченного</w:t>
      </w:r>
    </w:p>
    <w:p w14:paraId="1DD2F47D" w14:textId="77777777" w:rsidR="00E43AF1" w:rsidRPr="00A228C4" w:rsidRDefault="00E43AF1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органа, проводящего оценку обеспечения готовности к отопительному периоду)</w:t>
      </w:r>
    </w:p>
    <w:p w14:paraId="40FA24F2" w14:textId="77777777" w:rsidR="001E57C5" w:rsidRPr="002462E0" w:rsidRDefault="00E43AF1" w:rsidP="001E57C5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с 28.07.2026 г.  </w:t>
      </w:r>
    </w:p>
    <w:p w14:paraId="576820F8" w14:textId="77777777" w:rsidR="001E57C5" w:rsidRPr="002462E0" w:rsidRDefault="001E57C5" w:rsidP="001E57C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11.08.2026 г. </w:t>
      </w:r>
    </w:p>
    <w:p w14:paraId="50C5A7C1" w14:textId="77777777" w:rsidR="00E43AF1" w:rsidRPr="00A228C4" w:rsidRDefault="001E57C5" w:rsidP="001E57C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E43AF1" w:rsidRPr="00A228C4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4">
        <w:r w:rsidR="00E43AF1" w:rsidRPr="00A228C4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="00E43AF1" w:rsidRPr="00A228C4">
        <w:rPr>
          <w:rFonts w:ascii="Times New Roman" w:hAnsi="Times New Roman" w:cs="Times New Roman"/>
          <w:sz w:val="24"/>
          <w:szCs w:val="24"/>
        </w:rPr>
        <w:t xml:space="preserve"> от 27 июля 2010 г. N 190-ФЗ "О теплоснабжении"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3AF1" w:rsidRPr="00A228C4">
        <w:rPr>
          <w:rFonts w:ascii="Times New Roman" w:hAnsi="Times New Roman" w:cs="Times New Roman"/>
          <w:sz w:val="24"/>
          <w:szCs w:val="24"/>
        </w:rPr>
        <w:t>провела оценку обеспечения готовности к отопительному периоду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9C172E6" w14:textId="77777777" w:rsidR="00E43AF1" w:rsidRPr="00A228C4" w:rsidRDefault="00B25FA5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228C4">
        <w:rPr>
          <w:rFonts w:ascii="Times New Roman" w:hAnsi="Times New Roman" w:cs="Times New Roman"/>
          <w:sz w:val="24"/>
          <w:szCs w:val="24"/>
          <w:u w:val="single"/>
        </w:rPr>
        <w:t>МУНИЦИПАЛЬНОЕ БЮДЖЕТНОЕ ОБЩЕОБРАЗОВАТЕЛЬНОЕ УЧРЕЖДЕНИЕ "СРЕДНЯЯ ОБЩЕОБРАЗОВАТЕЛЬНАЯ ШКОЛА № 7" (ИНН6602007822)</w:t>
      </w:r>
    </w:p>
    <w:p w14:paraId="1D61CEF4" w14:textId="77777777" w:rsidR="001E57C5" w:rsidRDefault="00E43AF1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(наименование лица, подлежащего оценке обеспечения готовности)</w:t>
      </w:r>
    </w:p>
    <w:p w14:paraId="4C4D219C" w14:textId="77777777" w:rsidR="001E57C5" w:rsidRDefault="001E57C5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460F35A3" w14:textId="77777777" w:rsidR="00E43AF1" w:rsidRPr="00A228C4" w:rsidRDefault="00E43AF1" w:rsidP="001E57C5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Оценка обеспечения готовности к отопительному периоду проводилась в</w:t>
      </w:r>
      <w:r w:rsidR="001E57C5">
        <w:rPr>
          <w:rFonts w:ascii="Times New Roman" w:hAnsi="Times New Roman" w:cs="Times New Roman"/>
          <w:sz w:val="24"/>
          <w:szCs w:val="24"/>
        </w:rPr>
        <w:t xml:space="preserve"> </w:t>
      </w:r>
      <w:r w:rsidRPr="00A228C4">
        <w:rPr>
          <w:rFonts w:ascii="Times New Roman" w:hAnsi="Times New Roman" w:cs="Times New Roman"/>
          <w:sz w:val="24"/>
          <w:szCs w:val="24"/>
        </w:rPr>
        <w:t>отношении следующих объектов оценки обеспечения готовности:</w:t>
      </w:r>
    </w:p>
    <w:p w14:paraId="5089917F" w14:textId="77777777"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1. 623780, Свердловская область, Артёмовский район </w:t>
      </w:r>
      <w:proofErr w:type="spellStart"/>
      <w:r w:rsidRPr="00A228C4">
        <w:rPr>
          <w:rFonts w:ascii="Times New Roman" w:hAnsi="Times New Roman" w:cs="Times New Roman"/>
          <w:sz w:val="24"/>
          <w:szCs w:val="24"/>
        </w:rPr>
        <w:t>с.Мироново</w:t>
      </w:r>
      <w:proofErr w:type="spellEnd"/>
      <w:r w:rsidRPr="00A228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8C4">
        <w:rPr>
          <w:rFonts w:ascii="Times New Roman" w:hAnsi="Times New Roman" w:cs="Times New Roman"/>
          <w:sz w:val="24"/>
          <w:szCs w:val="24"/>
        </w:rPr>
        <w:t>пер.Школьный</w:t>
      </w:r>
      <w:proofErr w:type="spellEnd"/>
      <w:r w:rsidRPr="00A228C4">
        <w:rPr>
          <w:rFonts w:ascii="Times New Roman" w:hAnsi="Times New Roman" w:cs="Times New Roman"/>
          <w:sz w:val="24"/>
          <w:szCs w:val="24"/>
        </w:rPr>
        <w:t xml:space="preserve"> 5</w:t>
      </w:r>
    </w:p>
    <w:p w14:paraId="489F8276" w14:textId="77777777" w:rsidR="001E57C5" w:rsidRDefault="001E57C5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A5CD417" w14:textId="77777777"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В ходе проведения оценки обеспечения готовности к отопительному периоду</w:t>
      </w:r>
      <w:r w:rsidR="001E57C5">
        <w:rPr>
          <w:rFonts w:ascii="Times New Roman" w:hAnsi="Times New Roman" w:cs="Times New Roman"/>
          <w:sz w:val="24"/>
          <w:szCs w:val="24"/>
        </w:rPr>
        <w:t xml:space="preserve"> </w:t>
      </w:r>
      <w:r w:rsidRPr="00A228C4">
        <w:rPr>
          <w:rFonts w:ascii="Times New Roman" w:hAnsi="Times New Roman" w:cs="Times New Roman"/>
          <w:sz w:val="24"/>
          <w:szCs w:val="24"/>
        </w:rPr>
        <w:t>комиссия установила:</w:t>
      </w:r>
    </w:p>
    <w:p w14:paraId="46414D6C" w14:textId="77777777"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244049F" w14:textId="77777777"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1. Уровни готовности объектов оценки обеспечения готовности:</w:t>
      </w:r>
    </w:p>
    <w:p w14:paraId="1672202E" w14:textId="77777777" w:rsidR="00E43AF1" w:rsidRPr="00A228C4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49"/>
        <w:gridCol w:w="4421"/>
      </w:tblGrid>
      <w:tr w:rsidR="00E43AF1" w:rsidRPr="00A228C4" w14:paraId="5156B76A" w14:textId="77777777" w:rsidTr="000060CE">
        <w:tc>
          <w:tcPr>
            <w:tcW w:w="4649" w:type="dxa"/>
          </w:tcPr>
          <w:p w14:paraId="33494513" w14:textId="77777777"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Объект оценки обеспечения готовности</w:t>
            </w:r>
          </w:p>
        </w:tc>
        <w:tc>
          <w:tcPr>
            <w:tcW w:w="4421" w:type="dxa"/>
          </w:tcPr>
          <w:p w14:paraId="1CEBC4DE" w14:textId="77777777"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Уровень готовности</w:t>
            </w:r>
          </w:p>
          <w:p w14:paraId="1BEC3FC2" w14:textId="77777777"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(Готов/готов с условиями/не готов)</w:t>
            </w:r>
          </w:p>
        </w:tc>
      </w:tr>
      <w:tr w:rsidR="00E43AF1" w:rsidRPr="00A228C4" w14:paraId="4E819F80" w14:textId="77777777" w:rsidTr="00B25FA5">
        <w:trPr>
          <w:trHeight w:val="172"/>
        </w:trPr>
        <w:tc>
          <w:tcPr>
            <w:tcW w:w="4649" w:type="dxa"/>
          </w:tcPr>
          <w:p w14:paraId="06C7315B" w14:textId="77777777" w:rsidR="00E43AF1" w:rsidRPr="002462E0" w:rsidRDefault="00B25FA5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2E0">
              <w:rPr>
                <w:rFonts w:ascii="Times New Roman" w:hAnsi="Times New Roman" w:cs="Times New Roman"/>
                <w:sz w:val="24"/>
                <w:szCs w:val="24"/>
              </w:rPr>
              <w:t xml:space="preserve">623780, Свердловская область, Артёмовский район </w:t>
            </w:r>
            <w:proofErr w:type="spellStart"/>
            <w:r w:rsidRPr="002462E0">
              <w:rPr>
                <w:rFonts w:ascii="Times New Roman" w:hAnsi="Times New Roman" w:cs="Times New Roman"/>
                <w:sz w:val="24"/>
                <w:szCs w:val="24"/>
              </w:rPr>
              <w:t>с.Мироново</w:t>
            </w:r>
            <w:proofErr w:type="spellEnd"/>
            <w:r w:rsidRPr="002462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462E0">
              <w:rPr>
                <w:rFonts w:ascii="Times New Roman" w:hAnsi="Times New Roman" w:cs="Times New Roman"/>
                <w:sz w:val="24"/>
                <w:szCs w:val="24"/>
              </w:rPr>
              <w:t>пер.Школьный</w:t>
            </w:r>
            <w:proofErr w:type="spellEnd"/>
            <w:proofErr w:type="gramEnd"/>
            <w:r w:rsidRPr="002462E0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4421" w:type="dxa"/>
          </w:tcPr>
          <w:p w14:paraId="22BD2D5A" w14:textId="77777777" w:rsidR="00E43AF1" w:rsidRPr="00C114CF" w:rsidRDefault="00C114CF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</w:t>
            </w:r>
          </w:p>
        </w:tc>
      </w:tr>
    </w:tbl>
    <w:p w14:paraId="5DD0C81E" w14:textId="77777777" w:rsidR="00E43AF1" w:rsidRPr="00A228C4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D99FFD7" w14:textId="77777777"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2. Уровень готовности лица, подлежащего оценке обеспечения готовности:</w:t>
      </w:r>
    </w:p>
    <w:p w14:paraId="07F8A5E3" w14:textId="77777777" w:rsidR="00E43AF1" w:rsidRPr="00A228C4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49"/>
        <w:gridCol w:w="4421"/>
      </w:tblGrid>
      <w:tr w:rsidR="00E43AF1" w:rsidRPr="00A228C4" w14:paraId="46244D1A" w14:textId="77777777" w:rsidTr="000060CE">
        <w:tc>
          <w:tcPr>
            <w:tcW w:w="4649" w:type="dxa"/>
          </w:tcPr>
          <w:p w14:paraId="6900B394" w14:textId="77777777"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Лицо, подлежащее оценке обеспечения готовности</w:t>
            </w:r>
          </w:p>
        </w:tc>
        <w:tc>
          <w:tcPr>
            <w:tcW w:w="4421" w:type="dxa"/>
          </w:tcPr>
          <w:p w14:paraId="5AF624DB" w14:textId="77777777"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Уровень готовности</w:t>
            </w:r>
          </w:p>
          <w:p w14:paraId="2FF0DB92" w14:textId="77777777"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(Готов/готов с условиями/не готов)</w:t>
            </w:r>
          </w:p>
        </w:tc>
      </w:tr>
      <w:tr w:rsidR="00E43AF1" w:rsidRPr="00A228C4" w14:paraId="0CDEEDB8" w14:textId="77777777" w:rsidTr="000060CE">
        <w:tc>
          <w:tcPr>
            <w:tcW w:w="4649" w:type="dxa"/>
          </w:tcPr>
          <w:p w14:paraId="79AEA8D9" w14:textId="77777777" w:rsidR="00E43AF1" w:rsidRPr="002462E0" w:rsidRDefault="00B25FA5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2E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"СРЕДНЯЯ ОБЩЕОБРАЗОВАТЕЛЬНАЯ ШКОЛА № 7" (ИНН 6602007822)</w:t>
            </w:r>
          </w:p>
        </w:tc>
        <w:tc>
          <w:tcPr>
            <w:tcW w:w="4421" w:type="dxa"/>
          </w:tcPr>
          <w:p w14:paraId="3C9074D5" w14:textId="77777777" w:rsidR="00E43AF1" w:rsidRPr="00A228C4" w:rsidRDefault="00C114CF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</w:t>
            </w:r>
          </w:p>
        </w:tc>
      </w:tr>
    </w:tbl>
    <w:p w14:paraId="5F525341" w14:textId="77777777" w:rsidR="00E43AF1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BC655DC" w14:textId="77777777" w:rsidR="00E43AF1" w:rsidRPr="00A228C4" w:rsidRDefault="002A1177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Приложение: </w:t>
      </w:r>
      <w:r w:rsidR="00E43AF1" w:rsidRPr="00A228C4">
        <w:rPr>
          <w:rFonts w:ascii="Times New Roman" w:hAnsi="Times New Roman" w:cs="Times New Roman"/>
          <w:sz w:val="24"/>
          <w:szCs w:val="24"/>
        </w:rPr>
        <w:t>Оценочный лист для расчета индекса готовности к</w:t>
      </w:r>
    </w:p>
    <w:p w14:paraId="62D8B78E" w14:textId="77777777"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            отопительному периоду </w:t>
      </w:r>
    </w:p>
    <w:p w14:paraId="2F06AC3C" w14:textId="77777777"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E0A57FC" w14:textId="77777777" w:rsidR="00E43AF1" w:rsidRPr="00A228C4" w:rsidRDefault="00E43AF1" w:rsidP="002A117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П</w:t>
      </w:r>
      <w:r w:rsidR="002A1177">
        <w:rPr>
          <w:rFonts w:ascii="Times New Roman" w:hAnsi="Times New Roman" w:cs="Times New Roman"/>
          <w:sz w:val="24"/>
          <w:szCs w:val="24"/>
        </w:rPr>
        <w:t xml:space="preserve">одпись </w:t>
      </w:r>
      <w:proofErr w:type="gramStart"/>
      <w:r w:rsidR="002A1177">
        <w:rPr>
          <w:rFonts w:ascii="Times New Roman" w:hAnsi="Times New Roman" w:cs="Times New Roman"/>
          <w:sz w:val="24"/>
          <w:szCs w:val="24"/>
        </w:rPr>
        <w:t xml:space="preserve">комиссии:   </w:t>
      </w:r>
      <w:proofErr w:type="gramEnd"/>
      <w:r w:rsidR="002A117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Pr="00A228C4"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5DDE1E62" w14:textId="77777777" w:rsidR="00E43AF1" w:rsidRPr="00A228C4" w:rsidRDefault="002A1177" w:rsidP="002A117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(подпись</w:t>
      </w:r>
      <w:r w:rsidR="00E43AF1" w:rsidRPr="00A228C4">
        <w:rPr>
          <w:rFonts w:ascii="Times New Roman" w:hAnsi="Times New Roman" w:cs="Times New Roman"/>
          <w:sz w:val="24"/>
          <w:szCs w:val="24"/>
        </w:rPr>
        <w:t>)</w:t>
      </w:r>
    </w:p>
    <w:p w14:paraId="2D408C84" w14:textId="77777777" w:rsidR="00E43AF1" w:rsidRPr="00A228C4" w:rsidRDefault="00E43AF1" w:rsidP="001E57C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05B618C" w14:textId="77777777" w:rsidR="002B5030" w:rsidRPr="00A228C4" w:rsidRDefault="002B5030">
      <w:pPr>
        <w:rPr>
          <w:rFonts w:ascii="Times New Roman" w:hAnsi="Times New Roman" w:cs="Times New Roman"/>
          <w:sz w:val="24"/>
          <w:szCs w:val="24"/>
        </w:rPr>
      </w:pPr>
    </w:p>
    <w:sectPr w:rsidR="002B5030" w:rsidRPr="00A228C4" w:rsidSect="002462E0">
      <w:pgSz w:w="11906" w:h="16838"/>
      <w:pgMar w:top="426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5BE"/>
    <w:rsid w:val="00113AC6"/>
    <w:rsid w:val="001E57C5"/>
    <w:rsid w:val="00211200"/>
    <w:rsid w:val="002462E0"/>
    <w:rsid w:val="00270B42"/>
    <w:rsid w:val="002A1177"/>
    <w:rsid w:val="002B5030"/>
    <w:rsid w:val="00411B2A"/>
    <w:rsid w:val="00430EBC"/>
    <w:rsid w:val="0051108C"/>
    <w:rsid w:val="0073760C"/>
    <w:rsid w:val="008745BE"/>
    <w:rsid w:val="009D1B68"/>
    <w:rsid w:val="00A228C4"/>
    <w:rsid w:val="00B25FA5"/>
    <w:rsid w:val="00C114CF"/>
    <w:rsid w:val="00C64E7D"/>
    <w:rsid w:val="00E21C2F"/>
    <w:rsid w:val="00E43AF1"/>
    <w:rsid w:val="00EF05BB"/>
    <w:rsid w:val="00FA4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C3F7B"/>
  <w15:chartTrackingRefBased/>
  <w15:docId w15:val="{A367D407-6CF1-4388-BBD3-73434E097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3A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3AF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E43AF1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table" w:styleId="a3">
    <w:name w:val="Table Grid"/>
    <w:basedOn w:val="a1"/>
    <w:uiPriority w:val="39"/>
    <w:rsid w:val="00E43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LAW&amp;n=48323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Гимгин Егор Николаевич</dc:creator>
  <cp:lastModifiedBy>ЕЭФМ2023-7</cp:lastModifiedBy>
  <cp:revision>15</cp:revision>
  <cp:lastPrinted>2026-09-07T08:35:00Z</cp:lastPrinted>
  <dcterms:created xsi:type="dcterms:W3CDTF">2025-07-01T09:50:00Z</dcterms:created>
  <dcterms:modified xsi:type="dcterms:W3CDTF">2026-09-07T08:35:00Z</dcterms:modified>
</cp:coreProperties>
</file>